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93A1" w14:textId="61F76582" w:rsidR="00FE09EE" w:rsidRPr="001543AE" w:rsidRDefault="0099089D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43AE">
        <w:rPr>
          <w:rFonts w:ascii="Times New Roman" w:hAnsi="Times New Roman" w:cs="Times New Roman"/>
          <w:b/>
          <w:bCs/>
          <w:sz w:val="24"/>
          <w:szCs w:val="24"/>
        </w:rPr>
        <w:t>A párizsi az egyetlen történelmi szín, melyből Ádám nem csalódva ébred.</w:t>
      </w:r>
      <w:r w:rsidR="00FE09EE" w:rsidRPr="001543A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B936EA4" w14:textId="77777777" w:rsidR="001543AE" w:rsidRDefault="00FE09EE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 xml:space="preserve">Azért nem csalódva </w:t>
      </w:r>
      <w:r w:rsidR="001543AE">
        <w:rPr>
          <w:rFonts w:ascii="Times New Roman" w:hAnsi="Times New Roman" w:cs="Times New Roman"/>
          <w:sz w:val="24"/>
          <w:szCs w:val="24"/>
        </w:rPr>
        <w:t>ébred</w:t>
      </w:r>
      <w:r w:rsidRPr="001543AE">
        <w:rPr>
          <w:rFonts w:ascii="Times New Roman" w:hAnsi="Times New Roman" w:cs="Times New Roman"/>
          <w:sz w:val="24"/>
          <w:szCs w:val="24"/>
        </w:rPr>
        <w:t>, mert</w:t>
      </w:r>
      <w:r w:rsidR="001543AE">
        <w:rPr>
          <w:rFonts w:ascii="Times New Roman" w:hAnsi="Times New Roman" w:cs="Times New Roman"/>
          <w:sz w:val="24"/>
          <w:szCs w:val="24"/>
        </w:rPr>
        <w:t>….</w:t>
      </w:r>
    </w:p>
    <w:p w14:paraId="328B5A30" w14:textId="766539ED" w:rsidR="00FE09EE" w:rsidRPr="001543AE" w:rsidRDefault="00FE09E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 xml:space="preserve">ebben a színben felszínre tör </w:t>
      </w:r>
      <w:r w:rsidR="001543AE" w:rsidRPr="001543AE">
        <w:rPr>
          <w:rFonts w:ascii="Times New Roman" w:hAnsi="Times New Roman" w:cs="Times New Roman"/>
          <w:sz w:val="24"/>
          <w:szCs w:val="24"/>
        </w:rPr>
        <w:t xml:space="preserve">mindaz, amit eddig már átélt, megtapasztalja, milyen erő </w:t>
      </w:r>
      <w:r w:rsidR="001543AE">
        <w:rPr>
          <w:rFonts w:ascii="Times New Roman" w:hAnsi="Times New Roman" w:cs="Times New Roman"/>
          <w:sz w:val="24"/>
          <w:szCs w:val="24"/>
        </w:rPr>
        <w:t>tud felszínre törni egy-egy eszme mentén,</w:t>
      </w:r>
    </w:p>
    <w:p w14:paraId="1D59A3A1" w14:textId="2FECD9F3" w:rsidR="00FE09EE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m</w:t>
      </w:r>
      <w:r w:rsidR="00FE09EE" w:rsidRPr="001543AE">
        <w:rPr>
          <w:rFonts w:ascii="Times New Roman" w:hAnsi="Times New Roman" w:cs="Times New Roman"/>
          <w:sz w:val="24"/>
          <w:szCs w:val="24"/>
        </w:rPr>
        <w:t>egtapasztalja azt, hogy az emberek akár az életüket is képesek feláldozni egy olyan eszmért, amiben hisznek</w:t>
      </w:r>
      <w:r w:rsidR="0046356B" w:rsidRPr="001543AE">
        <w:rPr>
          <w:rFonts w:ascii="Times New Roman" w:hAnsi="Times New Roman" w:cs="Times New Roman"/>
          <w:sz w:val="24"/>
          <w:szCs w:val="24"/>
        </w:rPr>
        <w:t>, és rendíthetetlenek, ha a szabadságuk a tét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347D51" w14:textId="2989321D" w:rsidR="00324906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h</w:t>
      </w:r>
      <w:r w:rsidR="0046356B" w:rsidRPr="001543AE">
        <w:rPr>
          <w:rFonts w:ascii="Times New Roman" w:hAnsi="Times New Roman" w:cs="Times New Roman"/>
          <w:sz w:val="24"/>
          <w:szCs w:val="24"/>
        </w:rPr>
        <w:t>alálának ellenére úgy érzi, hogy olyan társadalmi változásnak volt része, amely kizökkenti a világot a szokásos medréből</w:t>
      </w:r>
      <w:r w:rsidR="00AC640F">
        <w:rPr>
          <w:rFonts w:ascii="Times New Roman" w:hAnsi="Times New Roman" w:cs="Times New Roman"/>
          <w:sz w:val="24"/>
          <w:szCs w:val="24"/>
        </w:rPr>
        <w:t>.</w:t>
      </w:r>
    </w:p>
    <w:p w14:paraId="0F545C4D" w14:textId="77777777" w:rsidR="00AC640F" w:rsidRPr="001543AE" w:rsidRDefault="00AC640F" w:rsidP="00AC640F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6FA0C9D0" w14:textId="6B5CCC13" w:rsidR="001543AE" w:rsidRDefault="0046356B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Azért ébred csalódva, mert</w:t>
      </w:r>
      <w:r w:rsidR="001543AE">
        <w:rPr>
          <w:rFonts w:ascii="Times New Roman" w:hAnsi="Times New Roman" w:cs="Times New Roman"/>
          <w:sz w:val="24"/>
          <w:szCs w:val="24"/>
        </w:rPr>
        <w:t>…</w:t>
      </w:r>
    </w:p>
    <w:p w14:paraId="1C7A77AE" w14:textId="6CDD2188" w:rsidR="001543AE" w:rsidRPr="001543AE" w:rsidRDefault="0046356B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végignézte, ahogy az emberek igazságtalanul elpusztítják egymást</w:t>
      </w:r>
      <w:r w:rsidR="001543AE" w:rsidRPr="001543AE">
        <w:rPr>
          <w:rFonts w:ascii="Times New Roman" w:hAnsi="Times New Roman" w:cs="Times New Roman"/>
          <w:sz w:val="24"/>
          <w:szCs w:val="24"/>
        </w:rPr>
        <w:t>,</w:t>
      </w:r>
      <w:r w:rsidR="001543AE">
        <w:rPr>
          <w:rFonts w:ascii="Times New Roman" w:hAnsi="Times New Roman" w:cs="Times New Roman"/>
          <w:sz w:val="24"/>
          <w:szCs w:val="24"/>
        </w:rPr>
        <w:t xml:space="preserve"> hogy a nemes eszme hogyan torzul és válik pusztítóvá,</w:t>
      </w:r>
    </w:p>
    <w:p w14:paraId="264CCAC3" w14:textId="5FB4C5C2" w:rsidR="0046356B" w:rsidRPr="001543AE" w:rsidRDefault="0046356B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ahhoz képest, hogy azt gondolta ezután 180 fokos fordulatot vesz a világ, kijózanodva arra ébred, hogy minden ugyanúgy folytatódik tovább</w:t>
      </w:r>
      <w:r w:rsidR="001543AE">
        <w:rPr>
          <w:rFonts w:ascii="Times New Roman" w:hAnsi="Times New Roman" w:cs="Times New Roman"/>
          <w:sz w:val="24"/>
          <w:szCs w:val="24"/>
        </w:rPr>
        <w:t>, a világ üres,</w:t>
      </w:r>
    </w:p>
    <w:p w14:paraId="740C6F3E" w14:textId="059FA55B" w:rsidR="0046356B" w:rsidRPr="001543AE" w:rsidRDefault="00D34786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 népbe vetett hite és segítő szándéka ellenére megvádolj</w:t>
      </w:r>
      <w:r w:rsidR="001543AE">
        <w:rPr>
          <w:rFonts w:ascii="Times New Roman" w:hAnsi="Times New Roman" w:cs="Times New Roman"/>
          <w:sz w:val="24"/>
          <w:szCs w:val="24"/>
        </w:rPr>
        <w:t>á</w:t>
      </w:r>
      <w:r w:rsidRPr="001543AE">
        <w:rPr>
          <w:rFonts w:ascii="Times New Roman" w:hAnsi="Times New Roman" w:cs="Times New Roman"/>
          <w:sz w:val="24"/>
          <w:szCs w:val="24"/>
        </w:rPr>
        <w:t>k, elítélik, majd kivégzik</w:t>
      </w:r>
      <w:r w:rsidR="001543AE">
        <w:rPr>
          <w:rFonts w:ascii="Times New Roman" w:hAnsi="Times New Roman" w:cs="Times New Roman"/>
          <w:sz w:val="24"/>
          <w:szCs w:val="24"/>
        </w:rPr>
        <w:t>.</w:t>
      </w:r>
    </w:p>
    <w:p w14:paraId="182497CE" w14:textId="77777777" w:rsidR="001543AE" w:rsidRPr="001543AE" w:rsidRDefault="001543AE" w:rsidP="00AC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50EBA" w14:textId="3265C0AD" w:rsidR="001543AE" w:rsidRDefault="0099089D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43AE">
        <w:rPr>
          <w:rFonts w:ascii="Times New Roman" w:hAnsi="Times New Roman" w:cs="Times New Roman"/>
          <w:b/>
          <w:bCs/>
          <w:sz w:val="24"/>
          <w:szCs w:val="24"/>
        </w:rPr>
        <w:t>Lucifer célja, hogy az álmai látomásával öngyilkosságba kergesse Ádámot!</w:t>
      </w:r>
    </w:p>
    <w:p w14:paraId="049D8A5D" w14:textId="77777777" w:rsidR="00AC640F" w:rsidRPr="001543AE" w:rsidRDefault="00AC640F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49F80" w14:textId="4038AE59" w:rsidR="001543AE" w:rsidRDefault="001543AE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Igen, Lucifernek az a célja, </w:t>
      </w:r>
      <w:r w:rsidR="00610E38" w:rsidRPr="001543AE">
        <w:rPr>
          <w:rFonts w:ascii="Times New Roman" w:hAnsi="Times New Roman" w:cs="Times New Roman"/>
          <w:sz w:val="24"/>
          <w:szCs w:val="24"/>
        </w:rPr>
        <w:t>mert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CEE6886" w14:textId="6BA5E715" w:rsidR="00610E38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 </w:t>
      </w:r>
      <w:r w:rsidR="00610E38" w:rsidRPr="001543AE">
        <w:rPr>
          <w:rFonts w:ascii="Times New Roman" w:hAnsi="Times New Roman" w:cs="Times New Roman"/>
          <w:sz w:val="24"/>
          <w:szCs w:val="24"/>
        </w:rPr>
        <w:t>az első szín</w:t>
      </w:r>
      <w:r>
        <w:rPr>
          <w:rFonts w:ascii="Times New Roman" w:hAnsi="Times New Roman" w:cs="Times New Roman"/>
          <w:sz w:val="24"/>
          <w:szCs w:val="24"/>
        </w:rPr>
        <w:t>ben</w:t>
      </w:r>
      <w:r w:rsidR="00610E38" w:rsidRPr="001543AE">
        <w:rPr>
          <w:rFonts w:ascii="Times New Roman" w:hAnsi="Times New Roman" w:cs="Times New Roman"/>
          <w:sz w:val="24"/>
          <w:szCs w:val="24"/>
        </w:rPr>
        <w:t xml:space="preserve"> az</w:t>
      </w:r>
      <w:r w:rsidR="00A4060D" w:rsidRPr="001543AE">
        <w:rPr>
          <w:rFonts w:ascii="Times New Roman" w:hAnsi="Times New Roman" w:cs="Times New Roman"/>
          <w:sz w:val="24"/>
          <w:szCs w:val="24"/>
        </w:rPr>
        <w:t xml:space="preserve"> Ádám</w:t>
      </w:r>
      <w:r w:rsidR="00610E38" w:rsidRPr="001543AE">
        <w:rPr>
          <w:rFonts w:ascii="Times New Roman" w:hAnsi="Times New Roman" w:cs="Times New Roman"/>
          <w:sz w:val="24"/>
          <w:szCs w:val="24"/>
        </w:rPr>
        <w:t xml:space="preserve"> által tökéletes világ negatívumait kezdi el sorolni, és </w:t>
      </w:r>
      <w:r>
        <w:rPr>
          <w:rFonts w:ascii="Times New Roman" w:hAnsi="Times New Roman" w:cs="Times New Roman"/>
          <w:sz w:val="24"/>
          <w:szCs w:val="24"/>
        </w:rPr>
        <w:t xml:space="preserve">arra figyelmezteti, hogy, </w:t>
      </w:r>
      <w:r w:rsidR="00610E38" w:rsidRPr="001543AE">
        <w:rPr>
          <w:rFonts w:ascii="Times New Roman" w:hAnsi="Times New Roman" w:cs="Times New Roman"/>
          <w:sz w:val="24"/>
          <w:szCs w:val="24"/>
        </w:rPr>
        <w:t xml:space="preserve">bár </w:t>
      </w:r>
      <w:r w:rsidRPr="001543AE">
        <w:rPr>
          <w:rFonts w:ascii="Times New Roman" w:hAnsi="Times New Roman" w:cs="Times New Roman"/>
          <w:sz w:val="24"/>
          <w:szCs w:val="24"/>
        </w:rPr>
        <w:t xml:space="preserve">Ádám </w:t>
      </w:r>
      <w:r w:rsidR="00610E38" w:rsidRPr="001543AE">
        <w:rPr>
          <w:rFonts w:ascii="Times New Roman" w:hAnsi="Times New Roman" w:cs="Times New Roman"/>
          <w:sz w:val="24"/>
          <w:szCs w:val="24"/>
        </w:rPr>
        <w:t>halandó, az utódai általa bűnhődni fog</w:t>
      </w:r>
      <w:r>
        <w:rPr>
          <w:rFonts w:ascii="Times New Roman" w:hAnsi="Times New Roman" w:cs="Times New Roman"/>
          <w:sz w:val="24"/>
          <w:szCs w:val="24"/>
        </w:rPr>
        <w:t>nak,</w:t>
      </w:r>
    </w:p>
    <w:p w14:paraId="60758E9E" w14:textId="0CCE7FC7" w:rsidR="00610E38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</w:t>
      </w:r>
      <w:r w:rsidR="00610E38" w:rsidRPr="001543AE">
        <w:rPr>
          <w:rFonts w:ascii="Times New Roman" w:hAnsi="Times New Roman" w:cs="Times New Roman"/>
          <w:sz w:val="24"/>
          <w:szCs w:val="24"/>
        </w:rPr>
        <w:t>z egész mű során olyan negatív világképet mutat be neki, amely azt erősíti Ádámban, hogy nem érdemes élnie ilyen jövőkép mellett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8448BA" w14:textId="2AD1B946" w:rsidR="00610E38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</w:t>
      </w:r>
      <w:r w:rsidR="00276C9D" w:rsidRPr="001543AE">
        <w:rPr>
          <w:rFonts w:ascii="Times New Roman" w:hAnsi="Times New Roman" w:cs="Times New Roman"/>
          <w:sz w:val="24"/>
          <w:szCs w:val="24"/>
        </w:rPr>
        <w:t>hogy Lucifer végigviszi a színeken Ádámot és Évát, úgy öregszenek folyamatosan színről színre, ezáltal is bemutatva, hogy az emberi élet múlandó, és ahogy ők öregszenek, a világ úgy lesz egyre szörnyűbb, romlottabb, ezáltal megmutatva azt, hogy maga az életünkre fenntartott közeg is múlandó.</w:t>
      </w:r>
    </w:p>
    <w:p w14:paraId="4ABD81B4" w14:textId="77777777" w:rsidR="00AC640F" w:rsidRPr="001543AE" w:rsidRDefault="00AC640F" w:rsidP="00AC640F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7F6233B4" w14:textId="1716B540" w:rsidR="001543AE" w:rsidRDefault="001543AE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Nem, Lucifernek nem az a célja, mert…</w:t>
      </w:r>
    </w:p>
    <w:p w14:paraId="1896D911" w14:textId="2FC2EB09" w:rsidR="00276C9D" w:rsidRPr="001543AE" w:rsidRDefault="00A4060D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csak lehetséges jövőképet mutat neki, amelyek</w:t>
      </w:r>
      <w:r w:rsidR="001543AE">
        <w:rPr>
          <w:rFonts w:ascii="Times New Roman" w:hAnsi="Times New Roman" w:cs="Times New Roman"/>
          <w:sz w:val="24"/>
          <w:szCs w:val="24"/>
        </w:rPr>
        <w:t xml:space="preserve"> közül</w:t>
      </w:r>
      <w:r w:rsidRPr="001543AE">
        <w:rPr>
          <w:rFonts w:ascii="Times New Roman" w:hAnsi="Times New Roman" w:cs="Times New Roman"/>
          <w:sz w:val="24"/>
          <w:szCs w:val="24"/>
        </w:rPr>
        <w:t xml:space="preserve"> egyikben sem találja meg Ádám a megnyugvást</w:t>
      </w:r>
      <w:r w:rsidR="001543AE">
        <w:rPr>
          <w:rFonts w:ascii="Times New Roman" w:hAnsi="Times New Roman" w:cs="Times New Roman"/>
          <w:sz w:val="24"/>
          <w:szCs w:val="24"/>
        </w:rPr>
        <w:t>,</w:t>
      </w:r>
    </w:p>
    <w:p w14:paraId="36331964" w14:textId="5E8FFC04" w:rsidR="00A4060D" w:rsidRPr="001543AE" w:rsidRDefault="006D7470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Lucifer nem kényszerinti őket a tudás megszerzésére, megvolt a lehetőségük arra, hogy nemet mondjanak, és mindezt elkerüljék</w:t>
      </w:r>
      <w:r w:rsidR="001543AE">
        <w:rPr>
          <w:rFonts w:ascii="Times New Roman" w:hAnsi="Times New Roman" w:cs="Times New Roman"/>
          <w:sz w:val="24"/>
          <w:szCs w:val="24"/>
        </w:rPr>
        <w:t>,</w:t>
      </w:r>
    </w:p>
    <w:p w14:paraId="60AE6BE0" w14:textId="045F874B" w:rsidR="006D7470" w:rsidRPr="001543AE" w:rsidRDefault="006D7470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Lucifer maga a tagadás, ezért törvényszerű, hogy minden eszmét cáfolni fog, viszont Ádámnak megvan az a lehetősége, hogy ragaszkodjon a pozitív világképhez.</w:t>
      </w:r>
    </w:p>
    <w:p w14:paraId="38FC223D" w14:textId="77777777" w:rsidR="00D34786" w:rsidRPr="001543AE" w:rsidRDefault="00D34786" w:rsidP="00AC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C6297" w14:textId="5D2E4442" w:rsidR="001543AE" w:rsidRDefault="0099089D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43AE">
        <w:rPr>
          <w:rFonts w:ascii="Times New Roman" w:hAnsi="Times New Roman" w:cs="Times New Roman"/>
          <w:b/>
          <w:bCs/>
          <w:sz w:val="24"/>
          <w:szCs w:val="24"/>
        </w:rPr>
        <w:t>A római színben Ádám kijózanodásához az első lökést Péter apostol adja.</w:t>
      </w:r>
    </w:p>
    <w:p w14:paraId="52FD896B" w14:textId="77777777" w:rsidR="001543AE" w:rsidRPr="001543AE" w:rsidRDefault="001543AE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B1E58" w14:textId="50300DDE" w:rsidR="001543AE" w:rsidRDefault="001543AE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Igen, az apostol adja az első lökést, mert…</w:t>
      </w:r>
    </w:p>
    <w:p w14:paraId="74EA1122" w14:textId="01662FC8" w:rsidR="001543AE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 Péter apostollal való találkozása előtt, csak gondolati síkon volt kételye, az apostol szavai hallatán döbben rá, hogy mit okoz ez az életforma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A034FE" w14:textId="1911A789" w:rsidR="001543AE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Ádám elmereng, hogy Éva is Péter apostol szemléletét erősíti, ezáltal tisztán látják a bűnös világ borzalmait.</w:t>
      </w:r>
    </w:p>
    <w:p w14:paraId="671DE6FD" w14:textId="2A85C1C4" w:rsid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Péter apostol megváltoztatja a világképét, a testi vágyak háttérbe, a lelki élet pedig előtérbe kerül.</w:t>
      </w:r>
    </w:p>
    <w:p w14:paraId="6867445B" w14:textId="77777777" w:rsidR="00AC640F" w:rsidRPr="001543AE" w:rsidRDefault="00AC640F" w:rsidP="00AC640F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718831AE" w14:textId="1CA3C955" w:rsidR="001543AE" w:rsidRPr="001543AE" w:rsidRDefault="001543AE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Nem, nem az apostol adja az első lökést, mert </w:t>
      </w:r>
    </w:p>
    <w:p w14:paraId="0A0E4FFF" w14:textId="5E7B8052" w:rsidR="00443359" w:rsidRPr="001543AE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a</w:t>
      </w:r>
      <w:r w:rsidR="00443359" w:rsidRPr="001543AE">
        <w:rPr>
          <w:rFonts w:ascii="Times New Roman" w:hAnsi="Times New Roman" w:cs="Times New Roman"/>
          <w:sz w:val="24"/>
          <w:szCs w:val="24"/>
        </w:rPr>
        <w:t xml:space="preserve"> legelső lökést Éva adja, aminek hatására Ádámban felvetődik</w:t>
      </w:r>
      <w:r w:rsidR="00E60026" w:rsidRPr="001543AE">
        <w:rPr>
          <w:rFonts w:ascii="Times New Roman" w:hAnsi="Times New Roman" w:cs="Times New Roman"/>
          <w:sz w:val="24"/>
          <w:szCs w:val="24"/>
        </w:rPr>
        <w:t xml:space="preserve"> a határtalan boldogság múlandósága, és hamis képe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F4C500" w14:textId="4EF511C7" w:rsidR="009C1D45" w:rsidRPr="001543AE" w:rsidRDefault="00E60026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Ádám számára a hedonista életvitel nem hozza meg a boldogságot, egy másfajta</w:t>
      </w:r>
      <w:r w:rsidR="001543AE" w:rsidRPr="001543AE">
        <w:rPr>
          <w:rFonts w:ascii="Times New Roman" w:hAnsi="Times New Roman" w:cs="Times New Roman"/>
          <w:sz w:val="24"/>
          <w:szCs w:val="24"/>
        </w:rPr>
        <w:t>,</w:t>
      </w:r>
      <w:r w:rsidRPr="001543AE">
        <w:rPr>
          <w:rFonts w:ascii="Times New Roman" w:hAnsi="Times New Roman" w:cs="Times New Roman"/>
          <w:sz w:val="24"/>
          <w:szCs w:val="24"/>
        </w:rPr>
        <w:t xml:space="preserve"> letisztultabb életre vágyik</w:t>
      </w:r>
      <w:r w:rsidR="001543AE">
        <w:rPr>
          <w:rFonts w:ascii="Times New Roman" w:hAnsi="Times New Roman" w:cs="Times New Roman"/>
          <w:sz w:val="24"/>
          <w:szCs w:val="24"/>
        </w:rPr>
        <w:t>,</w:t>
      </w:r>
    </w:p>
    <w:p w14:paraId="78FAC53F" w14:textId="46C8781A" w:rsidR="00E60026" w:rsidRDefault="001543AE" w:rsidP="00AC640F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3AE">
        <w:rPr>
          <w:rFonts w:ascii="Times New Roman" w:hAnsi="Times New Roman" w:cs="Times New Roman"/>
          <w:sz w:val="24"/>
          <w:szCs w:val="24"/>
        </w:rPr>
        <w:t>v</w:t>
      </w:r>
      <w:r w:rsidR="00E60026" w:rsidRPr="001543AE">
        <w:rPr>
          <w:rFonts w:ascii="Times New Roman" w:hAnsi="Times New Roman" w:cs="Times New Roman"/>
          <w:sz w:val="24"/>
          <w:szCs w:val="24"/>
        </w:rPr>
        <w:t>isszagondol arra, hogy látta már önmagát sokkal nemesebb szerepben, és ez erősíti benne a tudatot, hogy számára ez nem megfelelő.</w:t>
      </w:r>
    </w:p>
    <w:p w14:paraId="13B45FAE" w14:textId="77777777" w:rsidR="001543AE" w:rsidRPr="001543AE" w:rsidRDefault="001543AE" w:rsidP="00AC640F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46695D0F" w14:textId="77777777" w:rsidR="0099089D" w:rsidRPr="001543AE" w:rsidRDefault="0099089D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43AE">
        <w:rPr>
          <w:rFonts w:ascii="Times New Roman" w:hAnsi="Times New Roman" w:cs="Times New Roman"/>
          <w:b/>
          <w:bCs/>
          <w:sz w:val="24"/>
          <w:szCs w:val="24"/>
        </w:rPr>
        <w:t>A londoni színben Ádám először közsorsú, nem romantikus nagy ember.</w:t>
      </w:r>
    </w:p>
    <w:p w14:paraId="63376F65" w14:textId="77777777" w:rsidR="00AC640F" w:rsidRPr="001543AE" w:rsidRDefault="00AC640F" w:rsidP="00AC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92E7C" w14:textId="77777777" w:rsidR="00440097" w:rsidRDefault="00440097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Igen, </w:t>
      </w:r>
      <w:r w:rsidR="007A1F7C" w:rsidRPr="001543AE">
        <w:rPr>
          <w:rFonts w:ascii="Times New Roman" w:hAnsi="Times New Roman" w:cs="Times New Roman"/>
          <w:sz w:val="24"/>
          <w:szCs w:val="24"/>
        </w:rPr>
        <w:t>közsorsú, mert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3E36B4B" w14:textId="1FEFF256" w:rsidR="00D34786" w:rsidRPr="00440097" w:rsidRDefault="007A1F7C" w:rsidP="00440097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097">
        <w:rPr>
          <w:rFonts w:ascii="Times New Roman" w:hAnsi="Times New Roman" w:cs="Times New Roman"/>
          <w:sz w:val="24"/>
          <w:szCs w:val="24"/>
        </w:rPr>
        <w:t>kívülről nézve ezt a társada</w:t>
      </w:r>
      <w:r w:rsidR="00440097">
        <w:rPr>
          <w:rFonts w:ascii="Times New Roman" w:hAnsi="Times New Roman" w:cs="Times New Roman"/>
          <w:sz w:val="24"/>
          <w:szCs w:val="24"/>
        </w:rPr>
        <w:t>lmat nagyon jónak tartja</w:t>
      </w:r>
      <w:r w:rsidRPr="00440097">
        <w:rPr>
          <w:rFonts w:ascii="Times New Roman" w:hAnsi="Times New Roman" w:cs="Times New Roman"/>
          <w:sz w:val="24"/>
          <w:szCs w:val="24"/>
        </w:rPr>
        <w:t xml:space="preserve">, </w:t>
      </w:r>
      <w:r w:rsidR="00B15205">
        <w:rPr>
          <w:rFonts w:ascii="Times New Roman" w:hAnsi="Times New Roman" w:cs="Times New Roman"/>
          <w:sz w:val="24"/>
          <w:szCs w:val="24"/>
        </w:rPr>
        <w:t>nincsenek különbségek,</w:t>
      </w:r>
      <w:r w:rsidRPr="00440097">
        <w:rPr>
          <w:rFonts w:ascii="Times New Roman" w:hAnsi="Times New Roman" w:cs="Times New Roman"/>
          <w:sz w:val="24"/>
          <w:szCs w:val="24"/>
        </w:rPr>
        <w:t xml:space="preserve"> úgy érzi, hogy ebben a csoportban ő is egyenlő, ugyanolyan fél lehet</w:t>
      </w:r>
      <w:r w:rsidR="00B15205">
        <w:rPr>
          <w:rFonts w:ascii="Times New Roman" w:hAnsi="Times New Roman" w:cs="Times New Roman"/>
          <w:sz w:val="24"/>
          <w:szCs w:val="24"/>
        </w:rPr>
        <w:t>,</w:t>
      </w:r>
    </w:p>
    <w:p w14:paraId="43158908" w14:textId="188020CC" w:rsidR="007A1F7C" w:rsidRPr="00B15205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05">
        <w:rPr>
          <w:rFonts w:ascii="Times New Roman" w:hAnsi="Times New Roman" w:cs="Times New Roman"/>
          <w:sz w:val="24"/>
          <w:szCs w:val="24"/>
        </w:rPr>
        <w:t>n</w:t>
      </w:r>
      <w:r w:rsidR="007A1F7C" w:rsidRPr="00B15205">
        <w:rPr>
          <w:rFonts w:ascii="Times New Roman" w:hAnsi="Times New Roman" w:cs="Times New Roman"/>
          <w:sz w:val="24"/>
          <w:szCs w:val="24"/>
        </w:rPr>
        <w:t>em rendelkezik vagyonnal, társadalmi ranggal vagy hatalommal, ebben a világban ő is olyan egyszerű ember, mint bárki más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F6CA9D" w14:textId="576DE14D" w:rsidR="007A1F7C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A1F7C" w:rsidRPr="00B15205">
        <w:rPr>
          <w:rFonts w:ascii="Times New Roman" w:hAnsi="Times New Roman" w:cs="Times New Roman"/>
          <w:sz w:val="24"/>
          <w:szCs w:val="24"/>
        </w:rPr>
        <w:t>nkább a szellem nagyságát, mint a hatalmat részesíti előnyben, és tartja nagyobb erénynek.</w:t>
      </w:r>
    </w:p>
    <w:p w14:paraId="2D6938B7" w14:textId="77777777" w:rsidR="00B15205" w:rsidRPr="00B15205" w:rsidRDefault="00B15205" w:rsidP="00B15205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2721D179" w14:textId="77777777" w:rsidR="00B15205" w:rsidRDefault="00B15205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igazán közsorsú, mert…</w:t>
      </w:r>
    </w:p>
    <w:p w14:paraId="469C0543" w14:textId="338FF5D5" w:rsidR="00B15205" w:rsidRDefault="00630303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05">
        <w:rPr>
          <w:rFonts w:ascii="Times New Roman" w:hAnsi="Times New Roman" w:cs="Times New Roman"/>
          <w:sz w:val="24"/>
          <w:szCs w:val="24"/>
        </w:rPr>
        <w:t>a nővel lovagként viselkedik, és benne egy szépségideált lát. „Minő méltóság millyen szűz-erény; Megközelítni szinte nem merem.”</w:t>
      </w:r>
      <w:r w:rsidR="00B15205">
        <w:rPr>
          <w:rFonts w:ascii="Times New Roman" w:hAnsi="Times New Roman" w:cs="Times New Roman"/>
          <w:sz w:val="24"/>
          <w:szCs w:val="24"/>
        </w:rPr>
        <w:t>,</w:t>
      </w:r>
      <w:r w:rsidR="00B15205" w:rsidRPr="00B15205">
        <w:rPr>
          <w:rFonts w:ascii="Times New Roman" w:hAnsi="Times New Roman" w:cs="Times New Roman"/>
          <w:sz w:val="24"/>
          <w:szCs w:val="24"/>
        </w:rPr>
        <w:t xml:space="preserve"> nem firtatja Éva vagyoni helyzetét, társadalmi hovatartozását</w:t>
      </w:r>
      <w:r w:rsidR="00B15205">
        <w:rPr>
          <w:rFonts w:ascii="Times New Roman" w:hAnsi="Times New Roman" w:cs="Times New Roman"/>
          <w:sz w:val="24"/>
          <w:szCs w:val="24"/>
        </w:rPr>
        <w:t>, a nőnek hódol,</w:t>
      </w:r>
    </w:p>
    <w:p w14:paraId="5623B1B2" w14:textId="0020909C" w:rsidR="00630303" w:rsidRPr="00B15205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igaz, hogy nem vár nagy eszméket, nagy harcokat, de a szellem nagyságát véli felfedezni ebben a világban,</w:t>
      </w:r>
    </w:p>
    <w:p w14:paraId="373030D9" w14:textId="7E2B70DA" w:rsidR="00B15205" w:rsidRPr="00B15205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jelenetek során minden alkalommal taszítja a rút, a sivár, a lealacsonyító, szellemtelen.</w:t>
      </w:r>
    </w:p>
    <w:p w14:paraId="4D585A02" w14:textId="77777777" w:rsidR="009C1D45" w:rsidRPr="001543AE" w:rsidRDefault="009C1D45" w:rsidP="00AC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A0035" w14:textId="77777777" w:rsidR="009C1D45" w:rsidRPr="001543AE" w:rsidRDefault="009C1D45" w:rsidP="00AC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00FAC" w14:textId="7C586D9F" w:rsidR="009C1D45" w:rsidRDefault="0099089D" w:rsidP="00AC64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520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7A1F7C" w:rsidRPr="00B1520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5205">
        <w:rPr>
          <w:rFonts w:ascii="Times New Roman" w:hAnsi="Times New Roman" w:cs="Times New Roman"/>
          <w:b/>
          <w:bCs/>
          <w:sz w:val="24"/>
          <w:szCs w:val="24"/>
        </w:rPr>
        <w:t>lső színben az Úr mesteremberes önlégültséggel nézi a teremtett világát.</w:t>
      </w:r>
      <w:r w:rsidR="009C1D45" w:rsidRPr="00B1520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772771E" w14:textId="66BF8339" w:rsidR="00B15205" w:rsidRPr="00B15205" w:rsidRDefault="00B15205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Igen, az Úr önelégült, mert…</w:t>
      </w:r>
    </w:p>
    <w:p w14:paraId="618F934F" w14:textId="78BDE46D" w:rsidR="009C1D45" w:rsidRPr="00B15205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 </w:t>
      </w:r>
      <w:r w:rsidR="009C1D45" w:rsidRPr="00B15205">
        <w:rPr>
          <w:rFonts w:ascii="Times New Roman" w:hAnsi="Times New Roman" w:cs="Times New Roman"/>
          <w:sz w:val="24"/>
          <w:szCs w:val="24"/>
        </w:rPr>
        <w:t>Arany János is hasonlóképpen vélekedett</w:t>
      </w:r>
      <w:r>
        <w:rPr>
          <w:rFonts w:ascii="Times New Roman" w:hAnsi="Times New Roman" w:cs="Times New Roman"/>
          <w:sz w:val="24"/>
          <w:szCs w:val="24"/>
        </w:rPr>
        <w:t xml:space="preserve"> a Tragédiában</w:t>
      </w:r>
      <w:r w:rsidR="009C1D45" w:rsidRPr="00B15205">
        <w:rPr>
          <w:rFonts w:ascii="Times New Roman" w:hAnsi="Times New Roman" w:cs="Times New Roman"/>
          <w:sz w:val="24"/>
          <w:szCs w:val="24"/>
        </w:rPr>
        <w:t xml:space="preserve"> megszemélyesített Isten megnyilvánulásairól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1D45" w:rsidRPr="00B15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C1D45" w:rsidRPr="00B15205">
        <w:rPr>
          <w:rFonts w:ascii="Times New Roman" w:hAnsi="Times New Roman" w:cs="Times New Roman"/>
          <w:sz w:val="24"/>
          <w:szCs w:val="24"/>
        </w:rPr>
        <w:t>roteszknek találta, az Úr szavait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37B4DD" w14:textId="10FA2F36" w:rsidR="009C1D45" w:rsidRPr="00B15205" w:rsidRDefault="009C1D4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05">
        <w:rPr>
          <w:rFonts w:ascii="Times New Roman" w:hAnsi="Times New Roman" w:cs="Times New Roman"/>
          <w:sz w:val="24"/>
          <w:szCs w:val="24"/>
        </w:rPr>
        <w:t>„Év-milliókig eljár tengelyén, Míg egy kerékfogát ujítni kell.” -mondja az Úr bizonygatva munkája tökéletességét</w:t>
      </w:r>
      <w:r w:rsidR="00B15205">
        <w:rPr>
          <w:rFonts w:ascii="Times New Roman" w:hAnsi="Times New Roman" w:cs="Times New Roman"/>
          <w:sz w:val="24"/>
          <w:szCs w:val="24"/>
        </w:rPr>
        <w:t>, mint ahogyan a mester dícséri portékáját,</w:t>
      </w:r>
    </w:p>
    <w:p w14:paraId="6EB645C9" w14:textId="421A9319" w:rsidR="009C1D45" w:rsidRDefault="00B1520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05">
        <w:rPr>
          <w:rFonts w:ascii="Times New Roman" w:hAnsi="Times New Roman" w:cs="Times New Roman"/>
          <w:sz w:val="24"/>
          <w:szCs w:val="24"/>
        </w:rPr>
        <w:t>k</w:t>
      </w:r>
      <w:r w:rsidR="009C1D45" w:rsidRPr="00B15205">
        <w:rPr>
          <w:rFonts w:ascii="Times New Roman" w:hAnsi="Times New Roman" w:cs="Times New Roman"/>
          <w:sz w:val="24"/>
          <w:szCs w:val="24"/>
        </w:rPr>
        <w:t>érdőre vonja Lucifert, aki megcáfolja műve tökéletességét. „Vagy nem tetszik tán, amit alkoték?”</w:t>
      </w:r>
      <w:r>
        <w:rPr>
          <w:rFonts w:ascii="Times New Roman" w:hAnsi="Times New Roman" w:cs="Times New Roman"/>
          <w:sz w:val="24"/>
          <w:szCs w:val="24"/>
        </w:rPr>
        <w:t>, amiben némi sértettség is érezhető.</w:t>
      </w:r>
    </w:p>
    <w:p w14:paraId="1089EF71" w14:textId="77777777" w:rsidR="00B15205" w:rsidRPr="00B15205" w:rsidRDefault="00B15205" w:rsidP="00B15205">
      <w:pPr>
        <w:pStyle w:val="Listaszerbekezds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7354667B" w14:textId="77777777" w:rsidR="00B15205" w:rsidRDefault="00B15205" w:rsidP="00AC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C1D45" w:rsidRPr="001543AE">
        <w:rPr>
          <w:rFonts w:ascii="Times New Roman" w:hAnsi="Times New Roman" w:cs="Times New Roman"/>
          <w:sz w:val="24"/>
          <w:szCs w:val="24"/>
        </w:rPr>
        <w:t>em önelégült, mert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C931D31" w14:textId="48F50ECD" w:rsidR="009C1D45" w:rsidRPr="00B15205" w:rsidRDefault="009C1D45" w:rsidP="00B1520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05">
        <w:rPr>
          <w:rFonts w:ascii="Times New Roman" w:hAnsi="Times New Roman" w:cs="Times New Roman"/>
          <w:sz w:val="24"/>
          <w:szCs w:val="24"/>
        </w:rPr>
        <w:t xml:space="preserve">tisztában van azzal, hogy egy hatalmas dolgot </w:t>
      </w:r>
      <w:r w:rsidR="005A7ABB" w:rsidRPr="00B15205">
        <w:rPr>
          <w:rFonts w:ascii="Times New Roman" w:hAnsi="Times New Roman" w:cs="Times New Roman"/>
          <w:sz w:val="24"/>
          <w:szCs w:val="24"/>
        </w:rPr>
        <w:t>teremtett</w:t>
      </w:r>
      <w:r w:rsidRPr="00B15205">
        <w:rPr>
          <w:rFonts w:ascii="Times New Roman" w:hAnsi="Times New Roman" w:cs="Times New Roman"/>
          <w:sz w:val="24"/>
          <w:szCs w:val="24"/>
        </w:rPr>
        <w:t xml:space="preserve">, </w:t>
      </w:r>
      <w:r w:rsidR="005A7ABB" w:rsidRPr="00B15205">
        <w:rPr>
          <w:rFonts w:ascii="Times New Roman" w:hAnsi="Times New Roman" w:cs="Times New Roman"/>
          <w:sz w:val="24"/>
          <w:szCs w:val="24"/>
        </w:rPr>
        <w:t>magát a világot</w:t>
      </w:r>
      <w:r w:rsidR="008C6436">
        <w:rPr>
          <w:rFonts w:ascii="Times New Roman" w:hAnsi="Times New Roman" w:cs="Times New Roman"/>
          <w:sz w:val="24"/>
          <w:szCs w:val="24"/>
        </w:rPr>
        <w:t xml:space="preserve">, s benne az embert, nem mester, hanem </w:t>
      </w:r>
      <w:r w:rsidR="004F3B0B">
        <w:rPr>
          <w:rFonts w:ascii="Times New Roman" w:hAnsi="Times New Roman" w:cs="Times New Roman"/>
          <w:sz w:val="24"/>
          <w:szCs w:val="24"/>
        </w:rPr>
        <w:t>teremtő erő,</w:t>
      </w:r>
    </w:p>
    <w:p w14:paraId="0BA6DD71" w14:textId="4D25014B" w:rsidR="00443359" w:rsidRPr="008C6436" w:rsidRDefault="00443359" w:rsidP="008C6436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436">
        <w:rPr>
          <w:rFonts w:ascii="Times New Roman" w:hAnsi="Times New Roman" w:cs="Times New Roman"/>
          <w:sz w:val="24"/>
          <w:szCs w:val="24"/>
        </w:rPr>
        <w:t>tudja, a világ nem teremtet</w:t>
      </w:r>
      <w:r w:rsidR="008C6436" w:rsidRPr="008C6436">
        <w:rPr>
          <w:rFonts w:ascii="Times New Roman" w:hAnsi="Times New Roman" w:cs="Times New Roman"/>
          <w:sz w:val="24"/>
          <w:szCs w:val="24"/>
        </w:rPr>
        <w:t>ett</w:t>
      </w:r>
      <w:r w:rsidRPr="008C6436">
        <w:rPr>
          <w:rFonts w:ascii="Times New Roman" w:hAnsi="Times New Roman" w:cs="Times New Roman"/>
          <w:sz w:val="24"/>
          <w:szCs w:val="24"/>
        </w:rPr>
        <w:t xml:space="preserve"> meg volna nélküle</w:t>
      </w:r>
      <w:r w:rsidR="008C6436" w:rsidRPr="008C6436">
        <w:rPr>
          <w:rFonts w:ascii="Times New Roman" w:hAnsi="Times New Roman" w:cs="Times New Roman"/>
          <w:sz w:val="24"/>
          <w:szCs w:val="24"/>
        </w:rPr>
        <w:t xml:space="preserve">, </w:t>
      </w:r>
      <w:r w:rsidRPr="008C6436">
        <w:rPr>
          <w:rFonts w:ascii="Times New Roman" w:hAnsi="Times New Roman" w:cs="Times New Roman"/>
          <w:sz w:val="24"/>
          <w:szCs w:val="24"/>
        </w:rPr>
        <w:t>„S már bennem élt, mi mostan létesült”</w:t>
      </w:r>
      <w:r w:rsidR="008C6436" w:rsidRPr="008C6436">
        <w:rPr>
          <w:rFonts w:ascii="Times New Roman" w:hAnsi="Times New Roman" w:cs="Times New Roman"/>
          <w:sz w:val="24"/>
          <w:szCs w:val="24"/>
        </w:rPr>
        <w:t>,</w:t>
      </w:r>
      <w:r w:rsidR="008C6436">
        <w:rPr>
          <w:rFonts w:ascii="Times New Roman" w:hAnsi="Times New Roman" w:cs="Times New Roman"/>
          <w:sz w:val="24"/>
          <w:szCs w:val="24"/>
        </w:rPr>
        <w:t xml:space="preserve"> vagyis tisztában van teremtő erejével, de ezzel nem kérkedik, hanem egyszerű szavakkal fogalmaz,</w:t>
      </w:r>
    </w:p>
    <w:p w14:paraId="6D4B2794" w14:textId="380722BA" w:rsidR="00443359" w:rsidRPr="008C6436" w:rsidRDefault="008C6436" w:rsidP="008C6436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436">
        <w:rPr>
          <w:rFonts w:ascii="Times New Roman" w:hAnsi="Times New Roman" w:cs="Times New Roman"/>
          <w:sz w:val="24"/>
          <w:szCs w:val="24"/>
        </w:rPr>
        <w:t xml:space="preserve">inkább </w:t>
      </w:r>
      <w:r w:rsidR="00443359" w:rsidRPr="008C6436">
        <w:rPr>
          <w:rFonts w:ascii="Times New Roman" w:hAnsi="Times New Roman" w:cs="Times New Roman"/>
          <w:sz w:val="24"/>
          <w:szCs w:val="24"/>
        </w:rPr>
        <w:t>büszke</w:t>
      </w:r>
      <w:r>
        <w:rPr>
          <w:rFonts w:ascii="Times New Roman" w:hAnsi="Times New Roman" w:cs="Times New Roman"/>
          <w:sz w:val="24"/>
          <w:szCs w:val="24"/>
        </w:rPr>
        <w:t xml:space="preserve"> alkotására,</w:t>
      </w:r>
      <w:r w:rsidR="004F3B0B">
        <w:rPr>
          <w:rFonts w:ascii="Times New Roman" w:hAnsi="Times New Roman" w:cs="Times New Roman"/>
          <w:sz w:val="24"/>
          <w:szCs w:val="24"/>
        </w:rPr>
        <w:t xml:space="preserve"> mint a világ ura méltó helyén ül,</w:t>
      </w:r>
      <w:r w:rsidR="00443359" w:rsidRPr="008C6436">
        <w:rPr>
          <w:rFonts w:ascii="Times New Roman" w:hAnsi="Times New Roman" w:cs="Times New Roman"/>
          <w:sz w:val="24"/>
          <w:szCs w:val="24"/>
        </w:rPr>
        <w:t xml:space="preserve"> ezt erősítik az angyalok is, hiszen úgy tekintenek rá, mint az eszme, az </w:t>
      </w:r>
      <w:r w:rsidR="004F3B0B">
        <w:rPr>
          <w:rFonts w:ascii="Times New Roman" w:hAnsi="Times New Roman" w:cs="Times New Roman"/>
          <w:sz w:val="24"/>
          <w:szCs w:val="24"/>
        </w:rPr>
        <w:t>e</w:t>
      </w:r>
      <w:r w:rsidR="00443359" w:rsidRPr="008C6436">
        <w:rPr>
          <w:rFonts w:ascii="Times New Roman" w:hAnsi="Times New Roman" w:cs="Times New Roman"/>
          <w:sz w:val="24"/>
          <w:szCs w:val="24"/>
        </w:rPr>
        <w:t xml:space="preserve">rő, és a </w:t>
      </w:r>
      <w:r w:rsidR="004F3B0B">
        <w:rPr>
          <w:rFonts w:ascii="Times New Roman" w:hAnsi="Times New Roman" w:cs="Times New Roman"/>
          <w:sz w:val="24"/>
          <w:szCs w:val="24"/>
        </w:rPr>
        <w:t>j</w:t>
      </w:r>
      <w:r w:rsidR="00443359" w:rsidRPr="008C6436">
        <w:rPr>
          <w:rFonts w:ascii="Times New Roman" w:hAnsi="Times New Roman" w:cs="Times New Roman"/>
          <w:sz w:val="24"/>
          <w:szCs w:val="24"/>
        </w:rPr>
        <w:t>óság.</w:t>
      </w:r>
    </w:p>
    <w:p w14:paraId="48D62E2F" w14:textId="77777777" w:rsidR="00A4060D" w:rsidRPr="00A11F99" w:rsidRDefault="00A4060D" w:rsidP="0099089D">
      <w:pPr>
        <w:spacing w:line="480" w:lineRule="auto"/>
        <w:rPr>
          <w:rFonts w:asciiTheme="majorHAnsi" w:hAnsiTheme="majorHAnsi" w:cstheme="majorHAnsi"/>
          <w:sz w:val="26"/>
          <w:szCs w:val="26"/>
          <w:shd w:val="clear" w:color="auto" w:fill="EBEBEB"/>
        </w:rPr>
      </w:pPr>
    </w:p>
    <w:sectPr w:rsidR="00A4060D" w:rsidRPr="00A1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DA7"/>
    <w:multiLevelType w:val="hybridMultilevel"/>
    <w:tmpl w:val="17324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39C"/>
    <w:multiLevelType w:val="hybridMultilevel"/>
    <w:tmpl w:val="6F6E3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4B60"/>
    <w:multiLevelType w:val="hybridMultilevel"/>
    <w:tmpl w:val="E04EBE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95E02"/>
    <w:multiLevelType w:val="hybridMultilevel"/>
    <w:tmpl w:val="9926D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F476B"/>
    <w:multiLevelType w:val="hybridMultilevel"/>
    <w:tmpl w:val="3FF03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E1B6E"/>
    <w:multiLevelType w:val="hybridMultilevel"/>
    <w:tmpl w:val="20361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866E3"/>
    <w:multiLevelType w:val="hybridMultilevel"/>
    <w:tmpl w:val="099AD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03D9"/>
    <w:multiLevelType w:val="hybridMultilevel"/>
    <w:tmpl w:val="4C525372"/>
    <w:lvl w:ilvl="0" w:tplc="B818187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805638"/>
    <w:multiLevelType w:val="hybridMultilevel"/>
    <w:tmpl w:val="EE7CA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7856">
    <w:abstractNumId w:val="0"/>
  </w:num>
  <w:num w:numId="2" w16cid:durableId="1052118342">
    <w:abstractNumId w:val="5"/>
  </w:num>
  <w:num w:numId="3" w16cid:durableId="140387525">
    <w:abstractNumId w:val="6"/>
  </w:num>
  <w:num w:numId="4" w16cid:durableId="231086142">
    <w:abstractNumId w:val="4"/>
  </w:num>
  <w:num w:numId="5" w16cid:durableId="1220095159">
    <w:abstractNumId w:val="2"/>
  </w:num>
  <w:num w:numId="6" w16cid:durableId="936526895">
    <w:abstractNumId w:val="8"/>
  </w:num>
  <w:num w:numId="7" w16cid:durableId="1244603405">
    <w:abstractNumId w:val="3"/>
  </w:num>
  <w:num w:numId="8" w16cid:durableId="1313026411">
    <w:abstractNumId w:val="1"/>
  </w:num>
  <w:num w:numId="9" w16cid:durableId="566962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5F"/>
    <w:rsid w:val="000A5545"/>
    <w:rsid w:val="001543AE"/>
    <w:rsid w:val="00276C9D"/>
    <w:rsid w:val="0029725F"/>
    <w:rsid w:val="00324906"/>
    <w:rsid w:val="003A18F0"/>
    <w:rsid w:val="00440097"/>
    <w:rsid w:val="00443359"/>
    <w:rsid w:val="0046356B"/>
    <w:rsid w:val="004F3B0B"/>
    <w:rsid w:val="005A7ABB"/>
    <w:rsid w:val="00610E38"/>
    <w:rsid w:val="00630303"/>
    <w:rsid w:val="006D7470"/>
    <w:rsid w:val="00756031"/>
    <w:rsid w:val="007A1F7C"/>
    <w:rsid w:val="008C6436"/>
    <w:rsid w:val="0099089D"/>
    <w:rsid w:val="009C1D45"/>
    <w:rsid w:val="00A01BEB"/>
    <w:rsid w:val="00A11F99"/>
    <w:rsid w:val="00A4060D"/>
    <w:rsid w:val="00AC640F"/>
    <w:rsid w:val="00B15205"/>
    <w:rsid w:val="00D34786"/>
    <w:rsid w:val="00E60026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B421"/>
  <w15:chartTrackingRefBased/>
  <w15:docId w15:val="{76E7DFA8-4DF9-45A3-9B66-583BE96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9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Dékány</dc:creator>
  <cp:keywords/>
  <dc:description/>
  <cp:lastModifiedBy>Róth Ilona</cp:lastModifiedBy>
  <cp:revision>2</cp:revision>
  <dcterms:created xsi:type="dcterms:W3CDTF">2023-04-25T20:45:00Z</dcterms:created>
  <dcterms:modified xsi:type="dcterms:W3CDTF">2023-04-25T20:45:00Z</dcterms:modified>
</cp:coreProperties>
</file>